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EF45A" w14:textId="0D9B577F" w:rsidR="000536E7" w:rsidRDefault="002B7E9B" w:rsidP="00E915C3">
      <w:pPr>
        <w:spacing w:line="480" w:lineRule="auto"/>
        <w:jc w:val="center"/>
      </w:pPr>
      <w:bookmarkStart w:id="0" w:name="_GoBack"/>
      <w:bookmarkEnd w:id="0"/>
      <w:r w:rsidRPr="00E915C3">
        <w:t xml:space="preserve">Instagram Marketing Strategy  </w:t>
      </w:r>
      <w:r>
        <w:t>Summary</w:t>
      </w:r>
    </w:p>
    <w:p w14:paraId="2D7125D5" w14:textId="410A2A85" w:rsidR="00E915C3" w:rsidRDefault="002B7E9B" w:rsidP="00E915C3">
      <w:pPr>
        <w:spacing w:line="480" w:lineRule="auto"/>
        <w:jc w:val="both"/>
      </w:pPr>
      <w:r>
        <w:t xml:space="preserve">Introduction </w:t>
      </w:r>
    </w:p>
    <w:p w14:paraId="2E1BF225" w14:textId="77777777" w:rsidR="00E915C3" w:rsidRDefault="002B7E9B" w:rsidP="00E915C3">
      <w:pPr>
        <w:pStyle w:val="ListParagraph"/>
        <w:numPr>
          <w:ilvl w:val="0"/>
          <w:numId w:val="5"/>
        </w:numPr>
        <w:spacing w:line="480" w:lineRule="auto"/>
        <w:jc w:val="both"/>
      </w:pPr>
      <w:r>
        <w:t>Business organizations integrate different developmental strategies which are aimed at improving the engagement within the market.</w:t>
      </w:r>
    </w:p>
    <w:p w14:paraId="07D3FA28" w14:textId="77777777" w:rsidR="00E915C3" w:rsidRDefault="002B7E9B" w:rsidP="00E915C3">
      <w:pPr>
        <w:pStyle w:val="ListParagraph"/>
        <w:numPr>
          <w:ilvl w:val="0"/>
          <w:numId w:val="5"/>
        </w:numPr>
        <w:spacing w:line="480" w:lineRule="auto"/>
        <w:jc w:val="both"/>
      </w:pPr>
      <w:r w:rsidRPr="00E915C3">
        <w:t>The development of Instagram focused on simplicity and inspiring creativity through solving problems based on more attractive product design.</w:t>
      </w:r>
    </w:p>
    <w:p w14:paraId="3E0DFCBE" w14:textId="7B552C8F" w:rsidR="00E915C3" w:rsidRDefault="002B7E9B" w:rsidP="00E915C3">
      <w:pPr>
        <w:pStyle w:val="ListParagraph"/>
        <w:numPr>
          <w:ilvl w:val="0"/>
          <w:numId w:val="5"/>
        </w:numPr>
        <w:spacing w:line="480" w:lineRule="auto"/>
        <w:jc w:val="both"/>
      </w:pPr>
      <w:r>
        <w:t>B</w:t>
      </w:r>
      <w:r w:rsidRPr="00E915C3">
        <w:t>ased on these elements Instagram has become a  key player in visual storytelling across different players including celebrities, brands and other users who focus on sharing content through Instagram integration of essential elements within organizational development helps in creating a more attractive business environment</w:t>
      </w:r>
      <w:r>
        <w:t>.</w:t>
      </w:r>
    </w:p>
    <w:p w14:paraId="0D43176C" w14:textId="62F27D70" w:rsidR="00E915C3" w:rsidRDefault="002B7E9B" w:rsidP="00E915C3">
      <w:pPr>
        <w:spacing w:line="480" w:lineRule="auto"/>
        <w:jc w:val="both"/>
      </w:pPr>
      <w:r>
        <w:t xml:space="preserve">Marketing strategy </w:t>
      </w:r>
    </w:p>
    <w:p w14:paraId="2D2A35E3" w14:textId="321E08C9" w:rsidR="00E915C3" w:rsidRPr="00E915C3" w:rsidRDefault="002B7E9B" w:rsidP="00E915C3">
      <w:pPr>
        <w:pStyle w:val="ListParagraph"/>
        <w:numPr>
          <w:ilvl w:val="0"/>
          <w:numId w:val="4"/>
        </w:numPr>
        <w:spacing w:line="480" w:lineRule="auto"/>
        <w:jc w:val="both"/>
      </w:pPr>
      <w:r w:rsidRPr="00E915C3">
        <w:t>Instagram has focused on stories marketing strategy. Within the business environment, there are different measures that companies tend to employ to diversify its presence and improve overall commitment.</w:t>
      </w:r>
    </w:p>
    <w:p w14:paraId="0BC3289A" w14:textId="41E717A5" w:rsidR="00E915C3" w:rsidRDefault="002B7E9B" w:rsidP="00E915C3">
      <w:pPr>
        <w:spacing w:line="480" w:lineRule="auto"/>
        <w:jc w:val="both"/>
      </w:pPr>
      <w:r>
        <w:t xml:space="preserve">Competition </w:t>
      </w:r>
    </w:p>
    <w:p w14:paraId="5982F36D" w14:textId="1C7AF174" w:rsidR="00E915C3" w:rsidRDefault="002B7E9B" w:rsidP="00E915C3">
      <w:pPr>
        <w:pStyle w:val="ListParagraph"/>
        <w:numPr>
          <w:ilvl w:val="0"/>
          <w:numId w:val="3"/>
        </w:numPr>
        <w:spacing w:line="480" w:lineRule="auto"/>
        <w:jc w:val="both"/>
      </w:pPr>
      <w:r w:rsidRPr="00E915C3">
        <w:t>Competition has been very stiff especially considering that different platforms have focused on integrating stories on their platform which is essential in building a high level of interaction among users. The direct competition of the company has been Snapchat.</w:t>
      </w:r>
    </w:p>
    <w:p w14:paraId="338DB74C" w14:textId="43B7D668" w:rsidR="00E915C3" w:rsidRDefault="002B7E9B" w:rsidP="00E915C3">
      <w:pPr>
        <w:pStyle w:val="ListParagraph"/>
        <w:numPr>
          <w:ilvl w:val="0"/>
          <w:numId w:val="3"/>
        </w:numPr>
        <w:spacing w:line="480" w:lineRule="auto"/>
        <w:jc w:val="both"/>
      </w:pPr>
      <w:r w:rsidRPr="00E915C3">
        <w:t>The adoption of stories strategy by Instagram led to significantly slow growth of Snapchat which has been on downward spiral creating a very difficult operational environment.</w:t>
      </w:r>
    </w:p>
    <w:p w14:paraId="2C996CB6" w14:textId="77777777" w:rsidR="00E915C3" w:rsidRDefault="00E915C3" w:rsidP="00E915C3">
      <w:pPr>
        <w:spacing w:line="480" w:lineRule="auto"/>
        <w:jc w:val="both"/>
      </w:pPr>
    </w:p>
    <w:p w14:paraId="7EA9303D" w14:textId="256EF428" w:rsidR="00E915C3" w:rsidRDefault="002B7E9B" w:rsidP="00E915C3">
      <w:pPr>
        <w:spacing w:line="480" w:lineRule="auto"/>
        <w:jc w:val="both"/>
      </w:pPr>
      <w:r>
        <w:lastRenderedPageBreak/>
        <w:t xml:space="preserve">Opportunities </w:t>
      </w:r>
    </w:p>
    <w:p w14:paraId="6EED50FC" w14:textId="77777777" w:rsidR="00E915C3" w:rsidRDefault="002B7E9B" w:rsidP="00E915C3">
      <w:pPr>
        <w:pStyle w:val="ListParagraph"/>
        <w:numPr>
          <w:ilvl w:val="0"/>
          <w:numId w:val="2"/>
        </w:numPr>
        <w:spacing w:line="480" w:lineRule="auto"/>
        <w:jc w:val="both"/>
      </w:pPr>
      <w:r w:rsidRPr="00E915C3">
        <w:t>Instagram has a higher chance where it is possible for the company to integrate diverse concepts that define is engagement within the social media.</w:t>
      </w:r>
    </w:p>
    <w:p w14:paraId="60871C6C" w14:textId="2148BE9F" w:rsidR="00E915C3" w:rsidRDefault="002B7E9B" w:rsidP="00E915C3">
      <w:pPr>
        <w:pStyle w:val="ListParagraph"/>
        <w:numPr>
          <w:ilvl w:val="0"/>
          <w:numId w:val="2"/>
        </w:numPr>
        <w:spacing w:line="480" w:lineRule="auto"/>
        <w:jc w:val="both"/>
      </w:pPr>
      <w:r w:rsidRPr="00E915C3">
        <w:t>The increasing level of creativity regarding the additional functionalities that the company has been putting in place create a better understanding of better concepts that need to be evaluated to improve the company engagement within the industry.</w:t>
      </w:r>
    </w:p>
    <w:p w14:paraId="7EC5A2F7" w14:textId="3E6D61FD" w:rsidR="00E915C3" w:rsidRDefault="002B7E9B" w:rsidP="00E915C3">
      <w:pPr>
        <w:pStyle w:val="ListParagraph"/>
        <w:numPr>
          <w:ilvl w:val="0"/>
          <w:numId w:val="2"/>
        </w:numPr>
        <w:spacing w:line="480" w:lineRule="auto"/>
        <w:jc w:val="both"/>
      </w:pPr>
      <w:r>
        <w:t>The company is focusing on creativity to achieve its engagement in the market.</w:t>
      </w:r>
    </w:p>
    <w:p w14:paraId="0554F4D7" w14:textId="7DE7813B" w:rsidR="00E915C3" w:rsidRDefault="002B7E9B" w:rsidP="00E915C3">
      <w:pPr>
        <w:spacing w:line="480" w:lineRule="auto"/>
        <w:jc w:val="both"/>
      </w:pPr>
      <w:r>
        <w:t xml:space="preserve">Threats </w:t>
      </w:r>
    </w:p>
    <w:p w14:paraId="598BB990" w14:textId="77777777" w:rsidR="00E915C3" w:rsidRDefault="002B7E9B" w:rsidP="00E915C3">
      <w:pPr>
        <w:pStyle w:val="ListParagraph"/>
        <w:numPr>
          <w:ilvl w:val="0"/>
          <w:numId w:val="1"/>
        </w:numPr>
        <w:spacing w:line="480" w:lineRule="auto"/>
        <w:jc w:val="both"/>
      </w:pPr>
      <w:r w:rsidRPr="00E915C3">
        <w:t>The inability to integrate better terms and conditions which focus on user privacy has been the leading threat which is likely to create a very difficult level of operational because users are unsure of whether the company is sharing their personal information with third parties or not.</w:t>
      </w:r>
    </w:p>
    <w:p w14:paraId="587CBF5B" w14:textId="64C7A181" w:rsidR="00E915C3" w:rsidRPr="00E915C3" w:rsidRDefault="002B7E9B" w:rsidP="00E915C3">
      <w:pPr>
        <w:pStyle w:val="ListParagraph"/>
        <w:numPr>
          <w:ilvl w:val="0"/>
          <w:numId w:val="1"/>
        </w:numPr>
        <w:spacing w:line="480" w:lineRule="auto"/>
        <w:jc w:val="both"/>
      </w:pPr>
      <w:r w:rsidRPr="00E915C3">
        <w:t xml:space="preserve">The company has been unable to penetrate in many parts of the world considering its operational policies </w:t>
      </w:r>
      <w:r>
        <w:t>regarding</w:t>
      </w:r>
      <w:r w:rsidRPr="00E915C3">
        <w:t xml:space="preserve"> the content that is shared. </w:t>
      </w:r>
    </w:p>
    <w:p w14:paraId="3555A6A0" w14:textId="77777777" w:rsidR="00E915C3" w:rsidRDefault="00E915C3"/>
    <w:p w14:paraId="0182BB8C" w14:textId="46F4E57D" w:rsidR="00E915C3" w:rsidRDefault="00E915C3"/>
    <w:p w14:paraId="3C14C979" w14:textId="0481F15D" w:rsidR="00CB1927" w:rsidRDefault="00CB1927"/>
    <w:p w14:paraId="08153E6D" w14:textId="32089392" w:rsidR="00CB1927" w:rsidRDefault="00CB1927"/>
    <w:p w14:paraId="0E1215D1" w14:textId="66DBBB3B" w:rsidR="00CB1927" w:rsidRDefault="00CB1927"/>
    <w:p w14:paraId="16AAAB24" w14:textId="2C743C5A" w:rsidR="00CB1927" w:rsidRDefault="00CB1927"/>
    <w:p w14:paraId="023C0BFC" w14:textId="54A47A5E" w:rsidR="00CB1927" w:rsidRDefault="00CB1927"/>
    <w:p w14:paraId="44F74E5A" w14:textId="5E85BA3F" w:rsidR="00CB1927" w:rsidRDefault="00CB1927"/>
    <w:p w14:paraId="4B46DDC6" w14:textId="78B6DB6E" w:rsidR="00CB1927" w:rsidRDefault="00CB1927"/>
    <w:p w14:paraId="1A0CF763" w14:textId="7E7B3E25" w:rsidR="00CB1927" w:rsidRDefault="00CB1927"/>
    <w:p w14:paraId="590BFF96" w14:textId="6162F097" w:rsidR="00CB1927" w:rsidRDefault="002B7E9B" w:rsidP="00CB1927">
      <w:pPr>
        <w:jc w:val="center"/>
      </w:pPr>
      <w:r>
        <w:lastRenderedPageBreak/>
        <w:t>References</w:t>
      </w:r>
    </w:p>
    <w:p w14:paraId="1D110BDE" w14:textId="77777777" w:rsidR="00CB1927" w:rsidRPr="00A20FAB" w:rsidRDefault="002B7E9B" w:rsidP="00CB1927">
      <w:pPr>
        <w:spacing w:line="480" w:lineRule="auto"/>
        <w:ind w:left="720" w:hanging="720"/>
      </w:pPr>
      <w:r w:rsidRPr="00A20FAB">
        <w:t>Chacon, B. (2018). How to Use Instagram Stories for Marketing (And Why You Should). Retrieved from https://www.shopify.com/blog/how-to-use-instagram-stories</w:t>
      </w:r>
    </w:p>
    <w:p w14:paraId="3200FE9E" w14:textId="77777777" w:rsidR="00CB1927" w:rsidRPr="00A20FAB" w:rsidRDefault="002B7E9B" w:rsidP="00CB1927">
      <w:pPr>
        <w:spacing w:line="480" w:lineRule="auto"/>
        <w:ind w:left="720" w:hanging="720"/>
      </w:pPr>
      <w:r w:rsidRPr="00A20FAB">
        <w:t xml:space="preserve">Chen, H. (2018). College-Aged Young Consumers' Perceptions of Social Media Marketing: The Story of Instagram. </w:t>
      </w:r>
      <w:r w:rsidRPr="00A20FAB">
        <w:rPr>
          <w:i/>
          <w:iCs/>
        </w:rPr>
        <w:t>Journal of Current Issues &amp; Research in Advertising</w:t>
      </w:r>
      <w:r w:rsidRPr="00A20FAB">
        <w:t xml:space="preserve">, </w:t>
      </w:r>
      <w:r w:rsidRPr="00A20FAB">
        <w:rPr>
          <w:i/>
          <w:iCs/>
        </w:rPr>
        <w:t>39</w:t>
      </w:r>
      <w:r w:rsidRPr="00A20FAB">
        <w:t>(1), 22-36.</w:t>
      </w:r>
    </w:p>
    <w:p w14:paraId="6B34CB5D" w14:textId="77777777" w:rsidR="00CB1927" w:rsidRPr="00A20FAB" w:rsidRDefault="002B7E9B" w:rsidP="00CB1927">
      <w:pPr>
        <w:spacing w:line="480" w:lineRule="auto"/>
        <w:ind w:left="720" w:hanging="720"/>
      </w:pPr>
      <w:r w:rsidRPr="00A20FAB">
        <w:t xml:space="preserve">Miles, J. (2014). </w:t>
      </w:r>
      <w:r w:rsidRPr="00A20FAB">
        <w:rPr>
          <w:i/>
          <w:iCs/>
        </w:rPr>
        <w:t>Instagram power: Build your brand and reach more customers with the power of pictures</w:t>
      </w:r>
      <w:r w:rsidRPr="00A20FAB">
        <w:t>. New York, NY: McGraw-Hill Education.</w:t>
      </w:r>
    </w:p>
    <w:p w14:paraId="636A9210" w14:textId="77777777" w:rsidR="00CB1927" w:rsidRDefault="002B7E9B" w:rsidP="00CB1927">
      <w:pPr>
        <w:spacing w:line="480" w:lineRule="auto"/>
        <w:ind w:left="720" w:hanging="720"/>
      </w:pPr>
      <w:r w:rsidRPr="00A20FAB">
        <w:t>Stelzner, M. (2018, August 02). Instagram Stories Strategy: How to Make Stories That Benefit Your Business. Retrieved from https://www.socialmediaexaminer.com/instagram-stories-strategy-how-to-make-stories-benefit-your-business-tyler-j-mccall/</w:t>
      </w:r>
    </w:p>
    <w:p w14:paraId="0A726395" w14:textId="77777777" w:rsidR="00CB1927" w:rsidRDefault="002B7E9B" w:rsidP="00CB1927">
      <w:pPr>
        <w:spacing w:line="480" w:lineRule="auto"/>
        <w:ind w:left="720" w:hanging="720"/>
      </w:pPr>
      <w:r w:rsidRPr="00A20FAB">
        <w:t>Wagner, K. (2018, August 08). 'Stories' was Instagram's smartest move yet. Retrieved from https://www.recode.net/2018/8/8/17641256/instagram-stories-kevin-systrom-facebook-snapchat</w:t>
      </w:r>
    </w:p>
    <w:p w14:paraId="2A4C49B0" w14:textId="77777777" w:rsidR="00CB1927" w:rsidRDefault="00CB1927"/>
    <w:sectPr w:rsidR="00CB19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DD4080"/>
    <w:multiLevelType w:val="hybridMultilevel"/>
    <w:tmpl w:val="444ECFD2"/>
    <w:lvl w:ilvl="0" w:tplc="05B89FBE">
      <w:start w:val="1"/>
      <w:numFmt w:val="bullet"/>
      <w:lvlText w:val=""/>
      <w:lvlJc w:val="left"/>
      <w:pPr>
        <w:ind w:left="720" w:hanging="360"/>
      </w:pPr>
      <w:rPr>
        <w:rFonts w:ascii="Wingdings" w:hAnsi="Wingdings" w:hint="default"/>
      </w:rPr>
    </w:lvl>
    <w:lvl w:ilvl="1" w:tplc="C4AC8C0E" w:tentative="1">
      <w:start w:val="1"/>
      <w:numFmt w:val="bullet"/>
      <w:lvlText w:val="o"/>
      <w:lvlJc w:val="left"/>
      <w:pPr>
        <w:ind w:left="1440" w:hanging="360"/>
      </w:pPr>
      <w:rPr>
        <w:rFonts w:ascii="Courier New" w:hAnsi="Courier New" w:cs="Courier New" w:hint="default"/>
      </w:rPr>
    </w:lvl>
    <w:lvl w:ilvl="2" w:tplc="7A163E54" w:tentative="1">
      <w:start w:val="1"/>
      <w:numFmt w:val="bullet"/>
      <w:lvlText w:val=""/>
      <w:lvlJc w:val="left"/>
      <w:pPr>
        <w:ind w:left="2160" w:hanging="360"/>
      </w:pPr>
      <w:rPr>
        <w:rFonts w:ascii="Wingdings" w:hAnsi="Wingdings" w:hint="default"/>
      </w:rPr>
    </w:lvl>
    <w:lvl w:ilvl="3" w:tplc="7A9C2C32" w:tentative="1">
      <w:start w:val="1"/>
      <w:numFmt w:val="bullet"/>
      <w:lvlText w:val=""/>
      <w:lvlJc w:val="left"/>
      <w:pPr>
        <w:ind w:left="2880" w:hanging="360"/>
      </w:pPr>
      <w:rPr>
        <w:rFonts w:ascii="Symbol" w:hAnsi="Symbol" w:hint="default"/>
      </w:rPr>
    </w:lvl>
    <w:lvl w:ilvl="4" w:tplc="DE609DCA" w:tentative="1">
      <w:start w:val="1"/>
      <w:numFmt w:val="bullet"/>
      <w:lvlText w:val="o"/>
      <w:lvlJc w:val="left"/>
      <w:pPr>
        <w:ind w:left="3600" w:hanging="360"/>
      </w:pPr>
      <w:rPr>
        <w:rFonts w:ascii="Courier New" w:hAnsi="Courier New" w:cs="Courier New" w:hint="default"/>
      </w:rPr>
    </w:lvl>
    <w:lvl w:ilvl="5" w:tplc="E6B8C806" w:tentative="1">
      <w:start w:val="1"/>
      <w:numFmt w:val="bullet"/>
      <w:lvlText w:val=""/>
      <w:lvlJc w:val="left"/>
      <w:pPr>
        <w:ind w:left="4320" w:hanging="360"/>
      </w:pPr>
      <w:rPr>
        <w:rFonts w:ascii="Wingdings" w:hAnsi="Wingdings" w:hint="default"/>
      </w:rPr>
    </w:lvl>
    <w:lvl w:ilvl="6" w:tplc="432A04A6" w:tentative="1">
      <w:start w:val="1"/>
      <w:numFmt w:val="bullet"/>
      <w:lvlText w:val=""/>
      <w:lvlJc w:val="left"/>
      <w:pPr>
        <w:ind w:left="5040" w:hanging="360"/>
      </w:pPr>
      <w:rPr>
        <w:rFonts w:ascii="Symbol" w:hAnsi="Symbol" w:hint="default"/>
      </w:rPr>
    </w:lvl>
    <w:lvl w:ilvl="7" w:tplc="C2247A2E" w:tentative="1">
      <w:start w:val="1"/>
      <w:numFmt w:val="bullet"/>
      <w:lvlText w:val="o"/>
      <w:lvlJc w:val="left"/>
      <w:pPr>
        <w:ind w:left="5760" w:hanging="360"/>
      </w:pPr>
      <w:rPr>
        <w:rFonts w:ascii="Courier New" w:hAnsi="Courier New" w:cs="Courier New" w:hint="default"/>
      </w:rPr>
    </w:lvl>
    <w:lvl w:ilvl="8" w:tplc="AD44897A" w:tentative="1">
      <w:start w:val="1"/>
      <w:numFmt w:val="bullet"/>
      <w:lvlText w:val=""/>
      <w:lvlJc w:val="left"/>
      <w:pPr>
        <w:ind w:left="6480" w:hanging="360"/>
      </w:pPr>
      <w:rPr>
        <w:rFonts w:ascii="Wingdings" w:hAnsi="Wingdings" w:hint="default"/>
      </w:rPr>
    </w:lvl>
  </w:abstractNum>
  <w:abstractNum w:abstractNumId="1" w15:restartNumberingAfterBreak="0">
    <w:nsid w:val="454354E8"/>
    <w:multiLevelType w:val="hybridMultilevel"/>
    <w:tmpl w:val="FADC7046"/>
    <w:lvl w:ilvl="0" w:tplc="39CE080A">
      <w:start w:val="1"/>
      <w:numFmt w:val="bullet"/>
      <w:lvlText w:val=""/>
      <w:lvlJc w:val="left"/>
      <w:pPr>
        <w:ind w:left="720" w:hanging="360"/>
      </w:pPr>
      <w:rPr>
        <w:rFonts w:ascii="Wingdings" w:hAnsi="Wingdings" w:hint="default"/>
      </w:rPr>
    </w:lvl>
    <w:lvl w:ilvl="1" w:tplc="D9ECBB14" w:tentative="1">
      <w:start w:val="1"/>
      <w:numFmt w:val="bullet"/>
      <w:lvlText w:val="o"/>
      <w:lvlJc w:val="left"/>
      <w:pPr>
        <w:ind w:left="1440" w:hanging="360"/>
      </w:pPr>
      <w:rPr>
        <w:rFonts w:ascii="Courier New" w:hAnsi="Courier New" w:cs="Courier New" w:hint="default"/>
      </w:rPr>
    </w:lvl>
    <w:lvl w:ilvl="2" w:tplc="76701394" w:tentative="1">
      <w:start w:val="1"/>
      <w:numFmt w:val="bullet"/>
      <w:lvlText w:val=""/>
      <w:lvlJc w:val="left"/>
      <w:pPr>
        <w:ind w:left="2160" w:hanging="360"/>
      </w:pPr>
      <w:rPr>
        <w:rFonts w:ascii="Wingdings" w:hAnsi="Wingdings" w:hint="default"/>
      </w:rPr>
    </w:lvl>
    <w:lvl w:ilvl="3" w:tplc="88328BBC" w:tentative="1">
      <w:start w:val="1"/>
      <w:numFmt w:val="bullet"/>
      <w:lvlText w:val=""/>
      <w:lvlJc w:val="left"/>
      <w:pPr>
        <w:ind w:left="2880" w:hanging="360"/>
      </w:pPr>
      <w:rPr>
        <w:rFonts w:ascii="Symbol" w:hAnsi="Symbol" w:hint="default"/>
      </w:rPr>
    </w:lvl>
    <w:lvl w:ilvl="4" w:tplc="1E2A708A" w:tentative="1">
      <w:start w:val="1"/>
      <w:numFmt w:val="bullet"/>
      <w:lvlText w:val="o"/>
      <w:lvlJc w:val="left"/>
      <w:pPr>
        <w:ind w:left="3600" w:hanging="360"/>
      </w:pPr>
      <w:rPr>
        <w:rFonts w:ascii="Courier New" w:hAnsi="Courier New" w:cs="Courier New" w:hint="default"/>
      </w:rPr>
    </w:lvl>
    <w:lvl w:ilvl="5" w:tplc="E9BEDBE2" w:tentative="1">
      <w:start w:val="1"/>
      <w:numFmt w:val="bullet"/>
      <w:lvlText w:val=""/>
      <w:lvlJc w:val="left"/>
      <w:pPr>
        <w:ind w:left="4320" w:hanging="360"/>
      </w:pPr>
      <w:rPr>
        <w:rFonts w:ascii="Wingdings" w:hAnsi="Wingdings" w:hint="default"/>
      </w:rPr>
    </w:lvl>
    <w:lvl w:ilvl="6" w:tplc="2C88CF2E" w:tentative="1">
      <w:start w:val="1"/>
      <w:numFmt w:val="bullet"/>
      <w:lvlText w:val=""/>
      <w:lvlJc w:val="left"/>
      <w:pPr>
        <w:ind w:left="5040" w:hanging="360"/>
      </w:pPr>
      <w:rPr>
        <w:rFonts w:ascii="Symbol" w:hAnsi="Symbol" w:hint="default"/>
      </w:rPr>
    </w:lvl>
    <w:lvl w:ilvl="7" w:tplc="D2267D5C" w:tentative="1">
      <w:start w:val="1"/>
      <w:numFmt w:val="bullet"/>
      <w:lvlText w:val="o"/>
      <w:lvlJc w:val="left"/>
      <w:pPr>
        <w:ind w:left="5760" w:hanging="360"/>
      </w:pPr>
      <w:rPr>
        <w:rFonts w:ascii="Courier New" w:hAnsi="Courier New" w:cs="Courier New" w:hint="default"/>
      </w:rPr>
    </w:lvl>
    <w:lvl w:ilvl="8" w:tplc="D45C8BA0" w:tentative="1">
      <w:start w:val="1"/>
      <w:numFmt w:val="bullet"/>
      <w:lvlText w:val=""/>
      <w:lvlJc w:val="left"/>
      <w:pPr>
        <w:ind w:left="6480" w:hanging="360"/>
      </w:pPr>
      <w:rPr>
        <w:rFonts w:ascii="Wingdings" w:hAnsi="Wingdings" w:hint="default"/>
      </w:rPr>
    </w:lvl>
  </w:abstractNum>
  <w:abstractNum w:abstractNumId="2" w15:restartNumberingAfterBreak="0">
    <w:nsid w:val="5E0D53AB"/>
    <w:multiLevelType w:val="hybridMultilevel"/>
    <w:tmpl w:val="07B0286A"/>
    <w:lvl w:ilvl="0" w:tplc="FEE66FAA">
      <w:start w:val="1"/>
      <w:numFmt w:val="bullet"/>
      <w:lvlText w:val=""/>
      <w:lvlJc w:val="left"/>
      <w:pPr>
        <w:ind w:left="720" w:hanging="360"/>
      </w:pPr>
      <w:rPr>
        <w:rFonts w:ascii="Wingdings" w:hAnsi="Wingdings" w:hint="default"/>
      </w:rPr>
    </w:lvl>
    <w:lvl w:ilvl="1" w:tplc="37CAD272" w:tentative="1">
      <w:start w:val="1"/>
      <w:numFmt w:val="bullet"/>
      <w:lvlText w:val="o"/>
      <w:lvlJc w:val="left"/>
      <w:pPr>
        <w:ind w:left="1440" w:hanging="360"/>
      </w:pPr>
      <w:rPr>
        <w:rFonts w:ascii="Courier New" w:hAnsi="Courier New" w:cs="Courier New" w:hint="default"/>
      </w:rPr>
    </w:lvl>
    <w:lvl w:ilvl="2" w:tplc="DC8A190E" w:tentative="1">
      <w:start w:val="1"/>
      <w:numFmt w:val="bullet"/>
      <w:lvlText w:val=""/>
      <w:lvlJc w:val="left"/>
      <w:pPr>
        <w:ind w:left="2160" w:hanging="360"/>
      </w:pPr>
      <w:rPr>
        <w:rFonts w:ascii="Wingdings" w:hAnsi="Wingdings" w:hint="default"/>
      </w:rPr>
    </w:lvl>
    <w:lvl w:ilvl="3" w:tplc="99FCCA1E" w:tentative="1">
      <w:start w:val="1"/>
      <w:numFmt w:val="bullet"/>
      <w:lvlText w:val=""/>
      <w:lvlJc w:val="left"/>
      <w:pPr>
        <w:ind w:left="2880" w:hanging="360"/>
      </w:pPr>
      <w:rPr>
        <w:rFonts w:ascii="Symbol" w:hAnsi="Symbol" w:hint="default"/>
      </w:rPr>
    </w:lvl>
    <w:lvl w:ilvl="4" w:tplc="8F8A10C4" w:tentative="1">
      <w:start w:val="1"/>
      <w:numFmt w:val="bullet"/>
      <w:lvlText w:val="o"/>
      <w:lvlJc w:val="left"/>
      <w:pPr>
        <w:ind w:left="3600" w:hanging="360"/>
      </w:pPr>
      <w:rPr>
        <w:rFonts w:ascii="Courier New" w:hAnsi="Courier New" w:cs="Courier New" w:hint="default"/>
      </w:rPr>
    </w:lvl>
    <w:lvl w:ilvl="5" w:tplc="73A4D876" w:tentative="1">
      <w:start w:val="1"/>
      <w:numFmt w:val="bullet"/>
      <w:lvlText w:val=""/>
      <w:lvlJc w:val="left"/>
      <w:pPr>
        <w:ind w:left="4320" w:hanging="360"/>
      </w:pPr>
      <w:rPr>
        <w:rFonts w:ascii="Wingdings" w:hAnsi="Wingdings" w:hint="default"/>
      </w:rPr>
    </w:lvl>
    <w:lvl w:ilvl="6" w:tplc="E6CA8B52" w:tentative="1">
      <w:start w:val="1"/>
      <w:numFmt w:val="bullet"/>
      <w:lvlText w:val=""/>
      <w:lvlJc w:val="left"/>
      <w:pPr>
        <w:ind w:left="5040" w:hanging="360"/>
      </w:pPr>
      <w:rPr>
        <w:rFonts w:ascii="Symbol" w:hAnsi="Symbol" w:hint="default"/>
      </w:rPr>
    </w:lvl>
    <w:lvl w:ilvl="7" w:tplc="57CED9E2" w:tentative="1">
      <w:start w:val="1"/>
      <w:numFmt w:val="bullet"/>
      <w:lvlText w:val="o"/>
      <w:lvlJc w:val="left"/>
      <w:pPr>
        <w:ind w:left="5760" w:hanging="360"/>
      </w:pPr>
      <w:rPr>
        <w:rFonts w:ascii="Courier New" w:hAnsi="Courier New" w:cs="Courier New" w:hint="default"/>
      </w:rPr>
    </w:lvl>
    <w:lvl w:ilvl="8" w:tplc="2BAE1826" w:tentative="1">
      <w:start w:val="1"/>
      <w:numFmt w:val="bullet"/>
      <w:lvlText w:val=""/>
      <w:lvlJc w:val="left"/>
      <w:pPr>
        <w:ind w:left="6480" w:hanging="360"/>
      </w:pPr>
      <w:rPr>
        <w:rFonts w:ascii="Wingdings" w:hAnsi="Wingdings" w:hint="default"/>
      </w:rPr>
    </w:lvl>
  </w:abstractNum>
  <w:abstractNum w:abstractNumId="3" w15:restartNumberingAfterBreak="0">
    <w:nsid w:val="60591270"/>
    <w:multiLevelType w:val="hybridMultilevel"/>
    <w:tmpl w:val="171CD056"/>
    <w:lvl w:ilvl="0" w:tplc="A4C477D0">
      <w:start w:val="1"/>
      <w:numFmt w:val="bullet"/>
      <w:lvlText w:val=""/>
      <w:lvlJc w:val="left"/>
      <w:pPr>
        <w:ind w:left="720" w:hanging="360"/>
      </w:pPr>
      <w:rPr>
        <w:rFonts w:ascii="Wingdings" w:hAnsi="Wingdings" w:hint="default"/>
      </w:rPr>
    </w:lvl>
    <w:lvl w:ilvl="1" w:tplc="02A83380" w:tentative="1">
      <w:start w:val="1"/>
      <w:numFmt w:val="bullet"/>
      <w:lvlText w:val="o"/>
      <w:lvlJc w:val="left"/>
      <w:pPr>
        <w:ind w:left="1440" w:hanging="360"/>
      </w:pPr>
      <w:rPr>
        <w:rFonts w:ascii="Courier New" w:hAnsi="Courier New" w:cs="Courier New" w:hint="default"/>
      </w:rPr>
    </w:lvl>
    <w:lvl w:ilvl="2" w:tplc="07AA7118" w:tentative="1">
      <w:start w:val="1"/>
      <w:numFmt w:val="bullet"/>
      <w:lvlText w:val=""/>
      <w:lvlJc w:val="left"/>
      <w:pPr>
        <w:ind w:left="2160" w:hanging="360"/>
      </w:pPr>
      <w:rPr>
        <w:rFonts w:ascii="Wingdings" w:hAnsi="Wingdings" w:hint="default"/>
      </w:rPr>
    </w:lvl>
    <w:lvl w:ilvl="3" w:tplc="05107782" w:tentative="1">
      <w:start w:val="1"/>
      <w:numFmt w:val="bullet"/>
      <w:lvlText w:val=""/>
      <w:lvlJc w:val="left"/>
      <w:pPr>
        <w:ind w:left="2880" w:hanging="360"/>
      </w:pPr>
      <w:rPr>
        <w:rFonts w:ascii="Symbol" w:hAnsi="Symbol" w:hint="default"/>
      </w:rPr>
    </w:lvl>
    <w:lvl w:ilvl="4" w:tplc="153024DA" w:tentative="1">
      <w:start w:val="1"/>
      <w:numFmt w:val="bullet"/>
      <w:lvlText w:val="o"/>
      <w:lvlJc w:val="left"/>
      <w:pPr>
        <w:ind w:left="3600" w:hanging="360"/>
      </w:pPr>
      <w:rPr>
        <w:rFonts w:ascii="Courier New" w:hAnsi="Courier New" w:cs="Courier New" w:hint="default"/>
      </w:rPr>
    </w:lvl>
    <w:lvl w:ilvl="5" w:tplc="10F0226C" w:tentative="1">
      <w:start w:val="1"/>
      <w:numFmt w:val="bullet"/>
      <w:lvlText w:val=""/>
      <w:lvlJc w:val="left"/>
      <w:pPr>
        <w:ind w:left="4320" w:hanging="360"/>
      </w:pPr>
      <w:rPr>
        <w:rFonts w:ascii="Wingdings" w:hAnsi="Wingdings" w:hint="default"/>
      </w:rPr>
    </w:lvl>
    <w:lvl w:ilvl="6" w:tplc="D8BA0B2C" w:tentative="1">
      <w:start w:val="1"/>
      <w:numFmt w:val="bullet"/>
      <w:lvlText w:val=""/>
      <w:lvlJc w:val="left"/>
      <w:pPr>
        <w:ind w:left="5040" w:hanging="360"/>
      </w:pPr>
      <w:rPr>
        <w:rFonts w:ascii="Symbol" w:hAnsi="Symbol" w:hint="default"/>
      </w:rPr>
    </w:lvl>
    <w:lvl w:ilvl="7" w:tplc="DAE28C50" w:tentative="1">
      <w:start w:val="1"/>
      <w:numFmt w:val="bullet"/>
      <w:lvlText w:val="o"/>
      <w:lvlJc w:val="left"/>
      <w:pPr>
        <w:ind w:left="5760" w:hanging="360"/>
      </w:pPr>
      <w:rPr>
        <w:rFonts w:ascii="Courier New" w:hAnsi="Courier New" w:cs="Courier New" w:hint="default"/>
      </w:rPr>
    </w:lvl>
    <w:lvl w:ilvl="8" w:tplc="7CB496F4" w:tentative="1">
      <w:start w:val="1"/>
      <w:numFmt w:val="bullet"/>
      <w:lvlText w:val=""/>
      <w:lvlJc w:val="left"/>
      <w:pPr>
        <w:ind w:left="6480" w:hanging="360"/>
      </w:pPr>
      <w:rPr>
        <w:rFonts w:ascii="Wingdings" w:hAnsi="Wingdings" w:hint="default"/>
      </w:rPr>
    </w:lvl>
  </w:abstractNum>
  <w:abstractNum w:abstractNumId="4" w15:restartNumberingAfterBreak="0">
    <w:nsid w:val="722E3105"/>
    <w:multiLevelType w:val="hybridMultilevel"/>
    <w:tmpl w:val="B9A80186"/>
    <w:lvl w:ilvl="0" w:tplc="67D4C9AC">
      <w:start w:val="1"/>
      <w:numFmt w:val="bullet"/>
      <w:lvlText w:val=""/>
      <w:lvlJc w:val="left"/>
      <w:pPr>
        <w:ind w:left="720" w:hanging="360"/>
      </w:pPr>
      <w:rPr>
        <w:rFonts w:ascii="Wingdings" w:hAnsi="Wingdings" w:hint="default"/>
      </w:rPr>
    </w:lvl>
    <w:lvl w:ilvl="1" w:tplc="4F2EFE72" w:tentative="1">
      <w:start w:val="1"/>
      <w:numFmt w:val="bullet"/>
      <w:lvlText w:val="o"/>
      <w:lvlJc w:val="left"/>
      <w:pPr>
        <w:ind w:left="1440" w:hanging="360"/>
      </w:pPr>
      <w:rPr>
        <w:rFonts w:ascii="Courier New" w:hAnsi="Courier New" w:cs="Courier New" w:hint="default"/>
      </w:rPr>
    </w:lvl>
    <w:lvl w:ilvl="2" w:tplc="EC4A5F48" w:tentative="1">
      <w:start w:val="1"/>
      <w:numFmt w:val="bullet"/>
      <w:lvlText w:val=""/>
      <w:lvlJc w:val="left"/>
      <w:pPr>
        <w:ind w:left="2160" w:hanging="360"/>
      </w:pPr>
      <w:rPr>
        <w:rFonts w:ascii="Wingdings" w:hAnsi="Wingdings" w:hint="default"/>
      </w:rPr>
    </w:lvl>
    <w:lvl w:ilvl="3" w:tplc="E974AE00" w:tentative="1">
      <w:start w:val="1"/>
      <w:numFmt w:val="bullet"/>
      <w:lvlText w:val=""/>
      <w:lvlJc w:val="left"/>
      <w:pPr>
        <w:ind w:left="2880" w:hanging="360"/>
      </w:pPr>
      <w:rPr>
        <w:rFonts w:ascii="Symbol" w:hAnsi="Symbol" w:hint="default"/>
      </w:rPr>
    </w:lvl>
    <w:lvl w:ilvl="4" w:tplc="D23E493A" w:tentative="1">
      <w:start w:val="1"/>
      <w:numFmt w:val="bullet"/>
      <w:lvlText w:val="o"/>
      <w:lvlJc w:val="left"/>
      <w:pPr>
        <w:ind w:left="3600" w:hanging="360"/>
      </w:pPr>
      <w:rPr>
        <w:rFonts w:ascii="Courier New" w:hAnsi="Courier New" w:cs="Courier New" w:hint="default"/>
      </w:rPr>
    </w:lvl>
    <w:lvl w:ilvl="5" w:tplc="9A5C39FE" w:tentative="1">
      <w:start w:val="1"/>
      <w:numFmt w:val="bullet"/>
      <w:lvlText w:val=""/>
      <w:lvlJc w:val="left"/>
      <w:pPr>
        <w:ind w:left="4320" w:hanging="360"/>
      </w:pPr>
      <w:rPr>
        <w:rFonts w:ascii="Wingdings" w:hAnsi="Wingdings" w:hint="default"/>
      </w:rPr>
    </w:lvl>
    <w:lvl w:ilvl="6" w:tplc="53766602" w:tentative="1">
      <w:start w:val="1"/>
      <w:numFmt w:val="bullet"/>
      <w:lvlText w:val=""/>
      <w:lvlJc w:val="left"/>
      <w:pPr>
        <w:ind w:left="5040" w:hanging="360"/>
      </w:pPr>
      <w:rPr>
        <w:rFonts w:ascii="Symbol" w:hAnsi="Symbol" w:hint="default"/>
      </w:rPr>
    </w:lvl>
    <w:lvl w:ilvl="7" w:tplc="DCC888B4" w:tentative="1">
      <w:start w:val="1"/>
      <w:numFmt w:val="bullet"/>
      <w:lvlText w:val="o"/>
      <w:lvlJc w:val="left"/>
      <w:pPr>
        <w:ind w:left="5760" w:hanging="360"/>
      </w:pPr>
      <w:rPr>
        <w:rFonts w:ascii="Courier New" w:hAnsi="Courier New" w:cs="Courier New" w:hint="default"/>
      </w:rPr>
    </w:lvl>
    <w:lvl w:ilvl="8" w:tplc="D206EBB0"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YwNzQxNDI1NbU0NLRQ0lEKTi0uzszPAykwrAUATxom2CwAAAA="/>
  </w:docVars>
  <w:rsids>
    <w:rsidRoot w:val="00E915C3"/>
    <w:rsid w:val="000536E7"/>
    <w:rsid w:val="002B7E9B"/>
    <w:rsid w:val="005C5793"/>
    <w:rsid w:val="00A20FAB"/>
    <w:rsid w:val="00CB1927"/>
    <w:rsid w:val="00CC6471"/>
    <w:rsid w:val="00E91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F78112-107C-414F-943A-AA58A0973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15C3"/>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B7E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E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2018-10-13T02:30:00Z</dcterms:created>
  <dcterms:modified xsi:type="dcterms:W3CDTF">2018-10-13T02:30:00Z</dcterms:modified>
</cp:coreProperties>
</file>